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2E" w:rsidRPr="004F29EC" w:rsidRDefault="002C2E2E" w:rsidP="002C2E2E">
      <w:pPr>
        <w:pStyle w:val="Ttulo1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4F29EC">
        <w:rPr>
          <w:rFonts w:ascii="Times New Roman" w:hAnsi="Times New Roman"/>
          <w:b/>
          <w:szCs w:val="24"/>
        </w:rPr>
        <w:t xml:space="preserve">EDUTAL N° </w:t>
      </w:r>
    </w:p>
    <w:p w:rsidR="002C2E2E" w:rsidRPr="004F29EC" w:rsidRDefault="002C2E2E" w:rsidP="002C2E2E">
      <w:pPr>
        <w:ind w:firstLine="3544"/>
        <w:rPr>
          <w:sz w:val="24"/>
          <w:szCs w:val="24"/>
        </w:rPr>
      </w:pPr>
    </w:p>
    <w:p w:rsidR="002C2E2E" w:rsidRPr="004F29EC" w:rsidRDefault="002C2E2E" w:rsidP="002C2E2E">
      <w:pPr>
        <w:ind w:firstLine="3544"/>
        <w:rPr>
          <w:sz w:val="24"/>
          <w:szCs w:val="24"/>
        </w:rPr>
      </w:pPr>
    </w:p>
    <w:p w:rsidR="002C2E2E" w:rsidRPr="004F29EC" w:rsidRDefault="002C2E2E" w:rsidP="002C2E2E">
      <w:pPr>
        <w:pStyle w:val="Recuodecorpodetexto"/>
        <w:ind w:left="0" w:right="-210"/>
        <w:rPr>
          <w:szCs w:val="24"/>
        </w:rPr>
      </w:pPr>
      <w:r w:rsidRPr="004F29EC">
        <w:rPr>
          <w:szCs w:val="24"/>
        </w:rPr>
        <w:t xml:space="preserve">A comissão Eleitoral, responsável por coordenar e operacionalizar o processo eleitoral para a escolha de Coordenadores de Curso da </w:t>
      </w:r>
      <w:proofErr w:type="spellStart"/>
      <w:r w:rsidRPr="004F29EC">
        <w:rPr>
          <w:szCs w:val="24"/>
        </w:rPr>
        <w:t>Unespar</w:t>
      </w:r>
      <w:proofErr w:type="spellEnd"/>
      <w:r w:rsidRPr="004F29EC">
        <w:rPr>
          <w:szCs w:val="24"/>
        </w:rPr>
        <w:t xml:space="preserve"> – Campus Paranaguá, designada pela portaria nº021/2015, no uso de suas atribuições que lhe são conferidas e,</w:t>
      </w:r>
    </w:p>
    <w:p w:rsidR="002C2E2E" w:rsidRPr="004F29EC" w:rsidRDefault="002C2E2E" w:rsidP="002C2E2E">
      <w:pPr>
        <w:pStyle w:val="Recuodecorpodetexto"/>
        <w:ind w:left="0" w:right="-210"/>
        <w:rPr>
          <w:szCs w:val="24"/>
        </w:rPr>
      </w:pPr>
      <w:r w:rsidRPr="004F29EC">
        <w:rPr>
          <w:szCs w:val="24"/>
        </w:rPr>
        <w:t xml:space="preserve">CONSIDERANDO o inciso XI do Art. 21 do Regimento Geral da </w:t>
      </w:r>
      <w:proofErr w:type="spellStart"/>
      <w:r w:rsidRPr="004F29EC">
        <w:rPr>
          <w:szCs w:val="24"/>
        </w:rPr>
        <w:t>Unespar</w:t>
      </w:r>
      <w:proofErr w:type="spellEnd"/>
    </w:p>
    <w:p w:rsidR="002C2E2E" w:rsidRPr="004F29EC" w:rsidRDefault="002C2E2E" w:rsidP="002C2E2E">
      <w:pPr>
        <w:pStyle w:val="Recuodecorpodetexto"/>
        <w:ind w:left="0" w:right="-210"/>
        <w:rPr>
          <w:szCs w:val="24"/>
        </w:rPr>
      </w:pPr>
      <w:r w:rsidRPr="004F29EC">
        <w:rPr>
          <w:szCs w:val="24"/>
        </w:rPr>
        <w:t>CONSIDERANDO</w:t>
      </w:r>
      <w:proofErr w:type="gramStart"/>
      <w:r w:rsidRPr="004F29EC">
        <w:rPr>
          <w:szCs w:val="24"/>
        </w:rPr>
        <w:t xml:space="preserve">  </w:t>
      </w:r>
      <w:proofErr w:type="gramEnd"/>
      <w:r w:rsidRPr="004F29EC">
        <w:rPr>
          <w:szCs w:val="24"/>
        </w:rPr>
        <w:t xml:space="preserve">o Art. 34 do Regimento Geral da </w:t>
      </w:r>
      <w:proofErr w:type="spellStart"/>
      <w:r w:rsidRPr="004F29EC">
        <w:rPr>
          <w:szCs w:val="24"/>
        </w:rPr>
        <w:t>Unespar</w:t>
      </w:r>
      <w:proofErr w:type="spellEnd"/>
    </w:p>
    <w:p w:rsidR="002C2E2E" w:rsidRPr="004F29EC" w:rsidRDefault="002C2E2E" w:rsidP="002C2E2E">
      <w:pPr>
        <w:pStyle w:val="Recuodecorpodetexto"/>
        <w:ind w:left="0" w:right="-210"/>
        <w:rPr>
          <w:szCs w:val="24"/>
        </w:rPr>
      </w:pPr>
      <w:r w:rsidRPr="004F29EC">
        <w:rPr>
          <w:szCs w:val="24"/>
        </w:rPr>
        <w:t>CONSIDERANDO A RESOLUÇÃO Nº 004/2014 – COU/UNESPAR</w:t>
      </w:r>
    </w:p>
    <w:p w:rsidR="002C2E2E" w:rsidRPr="004F29EC" w:rsidRDefault="002C2E2E" w:rsidP="002C2E2E">
      <w:pPr>
        <w:pStyle w:val="Recuodecorpodetexto"/>
        <w:ind w:left="0" w:right="-210"/>
        <w:rPr>
          <w:szCs w:val="24"/>
        </w:rPr>
      </w:pPr>
      <w:r w:rsidRPr="004F29EC">
        <w:rPr>
          <w:szCs w:val="24"/>
        </w:rPr>
        <w:t xml:space="preserve">CONSIDERANDO o pleito eleitoral para Coordenadores do Curso do Campus de Paranaguá – UNESPAR ocorrido no dia 25 de agosto de 2015, esta Comissão Eleitoral comunica o resultado final da Eleição. </w:t>
      </w:r>
    </w:p>
    <w:p w:rsidR="002C2E2E" w:rsidRPr="004F29EC" w:rsidRDefault="002C2E2E" w:rsidP="002C2E2E">
      <w:pPr>
        <w:pStyle w:val="Recuodecorpodetexto"/>
        <w:ind w:left="0" w:right="-210" w:firstLine="2124"/>
        <w:rPr>
          <w:szCs w:val="24"/>
        </w:rPr>
      </w:pPr>
    </w:p>
    <w:p w:rsidR="002C2E2E" w:rsidRPr="004F29EC" w:rsidRDefault="002C2E2E" w:rsidP="002C2E2E">
      <w:pPr>
        <w:ind w:firstLine="567"/>
        <w:jc w:val="both"/>
        <w:rPr>
          <w:sz w:val="24"/>
          <w:szCs w:val="24"/>
        </w:rPr>
      </w:pPr>
    </w:p>
    <w:p w:rsidR="002C2E2E" w:rsidRPr="004F29EC" w:rsidRDefault="002C2E2E" w:rsidP="002C2E2E">
      <w:pPr>
        <w:ind w:right="-210"/>
        <w:jc w:val="both"/>
        <w:rPr>
          <w:b/>
          <w:sz w:val="24"/>
          <w:szCs w:val="24"/>
        </w:rPr>
      </w:pPr>
    </w:p>
    <w:tbl>
      <w:tblPr>
        <w:tblW w:w="838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6255"/>
      </w:tblGrid>
      <w:tr w:rsidR="004F29EC" w:rsidRPr="004F29EC" w:rsidTr="004F29EC">
        <w:tc>
          <w:tcPr>
            <w:tcW w:w="2127" w:type="dxa"/>
          </w:tcPr>
          <w:p w:rsidR="004F29EC" w:rsidRPr="004F29EC" w:rsidRDefault="004F29EC" w:rsidP="00BC78D8">
            <w:pPr>
              <w:ind w:right="-110"/>
              <w:jc w:val="center"/>
              <w:rPr>
                <w:sz w:val="24"/>
                <w:szCs w:val="24"/>
              </w:rPr>
            </w:pPr>
            <w:r w:rsidRPr="004F29EC">
              <w:rPr>
                <w:sz w:val="24"/>
                <w:szCs w:val="24"/>
              </w:rPr>
              <w:t>Ciências Biológicas</w:t>
            </w:r>
          </w:p>
        </w:tc>
        <w:tc>
          <w:tcPr>
            <w:tcW w:w="6255" w:type="dxa"/>
          </w:tcPr>
          <w:p w:rsidR="004F29EC" w:rsidRPr="004F29EC" w:rsidRDefault="004F29EC" w:rsidP="00BC78D8">
            <w:pPr>
              <w:jc w:val="center"/>
              <w:rPr>
                <w:sz w:val="24"/>
                <w:szCs w:val="24"/>
              </w:rPr>
            </w:pPr>
            <w:proofErr w:type="spellStart"/>
            <w:r w:rsidRPr="004F29EC">
              <w:rPr>
                <w:sz w:val="24"/>
                <w:szCs w:val="24"/>
              </w:rPr>
              <w:t>Cassiana</w:t>
            </w:r>
            <w:proofErr w:type="spellEnd"/>
            <w:r w:rsidRPr="004F29EC">
              <w:rPr>
                <w:sz w:val="24"/>
                <w:szCs w:val="24"/>
              </w:rPr>
              <w:t xml:space="preserve"> Baptista </w:t>
            </w:r>
            <w:proofErr w:type="spellStart"/>
            <w:r w:rsidRPr="004F29EC">
              <w:rPr>
                <w:sz w:val="24"/>
                <w:szCs w:val="24"/>
              </w:rPr>
              <w:t>Metri</w:t>
            </w:r>
            <w:proofErr w:type="spellEnd"/>
          </w:p>
        </w:tc>
      </w:tr>
      <w:tr w:rsidR="004F29EC" w:rsidRPr="004F29EC" w:rsidTr="004F29EC">
        <w:tc>
          <w:tcPr>
            <w:tcW w:w="2127" w:type="dxa"/>
          </w:tcPr>
          <w:p w:rsidR="004F29EC" w:rsidRPr="004F29EC" w:rsidRDefault="004F29EC" w:rsidP="00BC78D8">
            <w:pPr>
              <w:ind w:right="-110"/>
              <w:jc w:val="center"/>
              <w:rPr>
                <w:sz w:val="24"/>
                <w:szCs w:val="24"/>
              </w:rPr>
            </w:pPr>
            <w:r w:rsidRPr="004F29EC">
              <w:rPr>
                <w:sz w:val="24"/>
                <w:szCs w:val="24"/>
              </w:rPr>
              <w:t>Ciências Contábeis</w:t>
            </w:r>
          </w:p>
        </w:tc>
        <w:tc>
          <w:tcPr>
            <w:tcW w:w="6255" w:type="dxa"/>
          </w:tcPr>
          <w:p w:rsidR="004F29EC" w:rsidRPr="004F29EC" w:rsidRDefault="004F29EC" w:rsidP="00BC78D8">
            <w:pPr>
              <w:jc w:val="center"/>
              <w:rPr>
                <w:sz w:val="24"/>
                <w:szCs w:val="24"/>
              </w:rPr>
            </w:pPr>
            <w:r w:rsidRPr="004F29EC">
              <w:rPr>
                <w:sz w:val="24"/>
                <w:szCs w:val="24"/>
              </w:rPr>
              <w:t xml:space="preserve">Cláudio </w:t>
            </w:r>
            <w:proofErr w:type="spellStart"/>
            <w:r w:rsidRPr="004F29EC">
              <w:rPr>
                <w:sz w:val="24"/>
                <w:szCs w:val="24"/>
              </w:rPr>
              <w:t>Nogas</w:t>
            </w:r>
            <w:proofErr w:type="spellEnd"/>
          </w:p>
        </w:tc>
      </w:tr>
      <w:tr w:rsidR="004F29EC" w:rsidRPr="004F29EC" w:rsidTr="004F29EC">
        <w:tc>
          <w:tcPr>
            <w:tcW w:w="2127" w:type="dxa"/>
          </w:tcPr>
          <w:p w:rsidR="004F29EC" w:rsidRPr="004F29EC" w:rsidRDefault="004F29EC" w:rsidP="00BC78D8">
            <w:pPr>
              <w:ind w:right="-110"/>
              <w:jc w:val="center"/>
              <w:rPr>
                <w:sz w:val="24"/>
                <w:szCs w:val="24"/>
              </w:rPr>
            </w:pPr>
            <w:r w:rsidRPr="004F29EC">
              <w:rPr>
                <w:sz w:val="24"/>
                <w:szCs w:val="24"/>
              </w:rPr>
              <w:t>Matemática</w:t>
            </w:r>
          </w:p>
        </w:tc>
        <w:tc>
          <w:tcPr>
            <w:tcW w:w="6255" w:type="dxa"/>
          </w:tcPr>
          <w:p w:rsidR="004F29EC" w:rsidRPr="004F29EC" w:rsidRDefault="004F29EC" w:rsidP="00BC78D8">
            <w:pPr>
              <w:jc w:val="center"/>
              <w:rPr>
                <w:sz w:val="24"/>
                <w:szCs w:val="24"/>
              </w:rPr>
            </w:pPr>
            <w:r w:rsidRPr="004F29EC">
              <w:rPr>
                <w:sz w:val="24"/>
                <w:szCs w:val="24"/>
              </w:rPr>
              <w:t>Luiz Renato Rodrigues da Cunha</w:t>
            </w:r>
          </w:p>
        </w:tc>
      </w:tr>
      <w:tr w:rsidR="004F29EC" w:rsidRPr="004F29EC" w:rsidTr="004F29EC">
        <w:tc>
          <w:tcPr>
            <w:tcW w:w="2127" w:type="dxa"/>
          </w:tcPr>
          <w:p w:rsidR="004F29EC" w:rsidRPr="004F29EC" w:rsidRDefault="004F29EC" w:rsidP="00BC78D8">
            <w:pPr>
              <w:ind w:right="-110"/>
              <w:jc w:val="center"/>
              <w:rPr>
                <w:sz w:val="24"/>
                <w:szCs w:val="24"/>
              </w:rPr>
            </w:pPr>
            <w:r w:rsidRPr="004F29EC">
              <w:rPr>
                <w:sz w:val="24"/>
                <w:szCs w:val="24"/>
              </w:rPr>
              <w:t>Pedagogia</w:t>
            </w:r>
          </w:p>
        </w:tc>
        <w:tc>
          <w:tcPr>
            <w:tcW w:w="6255" w:type="dxa"/>
          </w:tcPr>
          <w:p w:rsidR="004F29EC" w:rsidRPr="004F29EC" w:rsidRDefault="004F29EC" w:rsidP="00BC78D8">
            <w:pPr>
              <w:jc w:val="center"/>
              <w:rPr>
                <w:sz w:val="24"/>
                <w:szCs w:val="24"/>
              </w:rPr>
            </w:pPr>
            <w:r w:rsidRPr="004F29EC">
              <w:rPr>
                <w:sz w:val="24"/>
                <w:szCs w:val="24"/>
              </w:rPr>
              <w:t xml:space="preserve">Danielle </w:t>
            </w:r>
            <w:proofErr w:type="spellStart"/>
            <w:r w:rsidRPr="004F29EC">
              <w:rPr>
                <w:sz w:val="24"/>
                <w:szCs w:val="24"/>
              </w:rPr>
              <w:t>Marafon</w:t>
            </w:r>
            <w:proofErr w:type="spellEnd"/>
          </w:p>
        </w:tc>
      </w:tr>
    </w:tbl>
    <w:p w:rsidR="002C2E2E" w:rsidRPr="004F29EC" w:rsidRDefault="002C2E2E" w:rsidP="002C2E2E">
      <w:pPr>
        <w:ind w:right="-210" w:firstLine="567"/>
        <w:jc w:val="both"/>
        <w:rPr>
          <w:sz w:val="24"/>
          <w:szCs w:val="24"/>
        </w:rPr>
      </w:pPr>
    </w:p>
    <w:p w:rsidR="002C2E2E" w:rsidRPr="004F29EC" w:rsidRDefault="002C2E2E" w:rsidP="002C2E2E">
      <w:pPr>
        <w:ind w:right="99" w:firstLine="4140"/>
        <w:jc w:val="both"/>
        <w:rPr>
          <w:sz w:val="24"/>
          <w:szCs w:val="24"/>
        </w:rPr>
      </w:pPr>
    </w:p>
    <w:p w:rsidR="004F29EC" w:rsidRPr="004F29EC" w:rsidRDefault="004F29EC" w:rsidP="002C2E2E">
      <w:pPr>
        <w:ind w:right="99" w:firstLine="4140"/>
        <w:jc w:val="both"/>
        <w:rPr>
          <w:sz w:val="24"/>
          <w:szCs w:val="24"/>
        </w:rPr>
      </w:pPr>
    </w:p>
    <w:p w:rsidR="004F29EC" w:rsidRDefault="004F29EC" w:rsidP="004F29EC">
      <w:pPr>
        <w:jc w:val="both"/>
        <w:rPr>
          <w:sz w:val="24"/>
          <w:szCs w:val="24"/>
        </w:rPr>
      </w:pPr>
      <w:r w:rsidRPr="004F29EC">
        <w:rPr>
          <w:sz w:val="24"/>
          <w:szCs w:val="24"/>
        </w:rPr>
        <w:t>Publique-se; cumpra-se</w:t>
      </w:r>
    </w:p>
    <w:p w:rsidR="004F29EC" w:rsidRDefault="004F29EC" w:rsidP="004F29EC">
      <w:pPr>
        <w:jc w:val="both"/>
        <w:rPr>
          <w:sz w:val="24"/>
          <w:szCs w:val="24"/>
        </w:rPr>
      </w:pPr>
    </w:p>
    <w:p w:rsidR="004F29EC" w:rsidRDefault="004F29EC" w:rsidP="004F29EC">
      <w:pPr>
        <w:jc w:val="both"/>
        <w:rPr>
          <w:sz w:val="24"/>
          <w:szCs w:val="24"/>
        </w:rPr>
      </w:pPr>
    </w:p>
    <w:p w:rsidR="004F29EC" w:rsidRDefault="004F29EC" w:rsidP="004F29EC">
      <w:pPr>
        <w:jc w:val="both"/>
        <w:rPr>
          <w:sz w:val="24"/>
          <w:szCs w:val="24"/>
        </w:rPr>
      </w:pPr>
    </w:p>
    <w:p w:rsidR="004F29EC" w:rsidRDefault="004F29EC" w:rsidP="004F29EC">
      <w:pPr>
        <w:jc w:val="both"/>
        <w:rPr>
          <w:sz w:val="24"/>
          <w:szCs w:val="24"/>
        </w:rPr>
      </w:pPr>
    </w:p>
    <w:p w:rsidR="004F29EC" w:rsidRPr="004F29EC" w:rsidRDefault="004F29EC" w:rsidP="004F29EC">
      <w:pPr>
        <w:jc w:val="both"/>
        <w:rPr>
          <w:sz w:val="24"/>
          <w:szCs w:val="24"/>
        </w:rPr>
      </w:pPr>
      <w:bookmarkStart w:id="0" w:name="_GoBack"/>
      <w:bookmarkEnd w:id="0"/>
    </w:p>
    <w:p w:rsidR="002C2E2E" w:rsidRPr="004F29EC" w:rsidRDefault="002C2E2E" w:rsidP="002C2E2E">
      <w:pPr>
        <w:ind w:firstLine="2268"/>
        <w:jc w:val="both"/>
        <w:rPr>
          <w:sz w:val="24"/>
          <w:szCs w:val="24"/>
        </w:rPr>
      </w:pPr>
      <w:r w:rsidRPr="004F29EC">
        <w:rPr>
          <w:sz w:val="24"/>
          <w:szCs w:val="24"/>
        </w:rPr>
        <w:t xml:space="preserve">Paranaguá, </w:t>
      </w:r>
      <w:r w:rsidR="004F29EC" w:rsidRPr="004F29EC">
        <w:rPr>
          <w:sz w:val="24"/>
          <w:szCs w:val="24"/>
        </w:rPr>
        <w:t>25</w:t>
      </w:r>
      <w:r w:rsidRPr="004F29EC">
        <w:rPr>
          <w:sz w:val="24"/>
          <w:szCs w:val="24"/>
        </w:rPr>
        <w:t xml:space="preserve"> de </w:t>
      </w:r>
      <w:r w:rsidR="004F29EC" w:rsidRPr="004F29EC">
        <w:rPr>
          <w:sz w:val="24"/>
          <w:szCs w:val="24"/>
        </w:rPr>
        <w:t>agosto</w:t>
      </w:r>
      <w:r w:rsidRPr="004F29EC">
        <w:rPr>
          <w:sz w:val="24"/>
          <w:szCs w:val="24"/>
        </w:rPr>
        <w:t xml:space="preserve"> de 201</w:t>
      </w:r>
      <w:r w:rsidR="004F29EC" w:rsidRPr="004F29EC">
        <w:rPr>
          <w:sz w:val="24"/>
          <w:szCs w:val="24"/>
        </w:rPr>
        <w:t>5</w:t>
      </w:r>
      <w:r w:rsidRPr="004F29EC">
        <w:rPr>
          <w:sz w:val="24"/>
          <w:szCs w:val="24"/>
        </w:rPr>
        <w:t xml:space="preserve">. </w:t>
      </w:r>
    </w:p>
    <w:p w:rsidR="002C2E2E" w:rsidRPr="004F29EC" w:rsidRDefault="002C2E2E" w:rsidP="002C2E2E">
      <w:pPr>
        <w:ind w:firstLine="567"/>
        <w:jc w:val="both"/>
        <w:rPr>
          <w:sz w:val="24"/>
          <w:szCs w:val="24"/>
        </w:rPr>
      </w:pPr>
    </w:p>
    <w:p w:rsidR="002C2E2E" w:rsidRPr="004F29EC" w:rsidRDefault="002C2E2E" w:rsidP="002C2E2E">
      <w:pPr>
        <w:jc w:val="both"/>
        <w:rPr>
          <w:sz w:val="24"/>
          <w:szCs w:val="24"/>
        </w:rPr>
      </w:pPr>
    </w:p>
    <w:p w:rsidR="002C2E2E" w:rsidRPr="004F29EC" w:rsidRDefault="002C2E2E" w:rsidP="002C2E2E">
      <w:pPr>
        <w:jc w:val="both"/>
        <w:rPr>
          <w:sz w:val="24"/>
          <w:szCs w:val="24"/>
        </w:rPr>
      </w:pPr>
    </w:p>
    <w:p w:rsidR="002C2E2E" w:rsidRPr="004F29EC" w:rsidRDefault="002C2E2E" w:rsidP="002C2E2E">
      <w:pPr>
        <w:jc w:val="center"/>
        <w:rPr>
          <w:sz w:val="24"/>
          <w:szCs w:val="24"/>
        </w:rPr>
      </w:pPr>
      <w:r w:rsidRPr="004F29EC">
        <w:rPr>
          <w:sz w:val="24"/>
          <w:szCs w:val="24"/>
        </w:rPr>
        <w:t xml:space="preserve">Prof. </w:t>
      </w:r>
      <w:r w:rsidR="004F29EC" w:rsidRPr="004F29EC">
        <w:rPr>
          <w:sz w:val="24"/>
          <w:szCs w:val="24"/>
        </w:rPr>
        <w:t xml:space="preserve">Dr. </w:t>
      </w:r>
      <w:proofErr w:type="spellStart"/>
      <w:r w:rsidR="004F29EC" w:rsidRPr="004F29EC">
        <w:rPr>
          <w:sz w:val="24"/>
          <w:szCs w:val="24"/>
        </w:rPr>
        <w:t>Odinei</w:t>
      </w:r>
      <w:proofErr w:type="spellEnd"/>
      <w:r w:rsidR="004F29EC" w:rsidRPr="004F29EC">
        <w:rPr>
          <w:sz w:val="24"/>
          <w:szCs w:val="24"/>
        </w:rPr>
        <w:t xml:space="preserve"> Fabiano Ramos</w:t>
      </w:r>
    </w:p>
    <w:p w:rsidR="002C2E2E" w:rsidRPr="004F29EC" w:rsidRDefault="002C2E2E" w:rsidP="002C2E2E">
      <w:pPr>
        <w:jc w:val="center"/>
        <w:rPr>
          <w:rFonts w:eastAsia="Calibri"/>
          <w:color w:val="000000"/>
          <w:sz w:val="24"/>
          <w:szCs w:val="24"/>
        </w:rPr>
      </w:pPr>
      <w:r w:rsidRPr="004F29EC">
        <w:rPr>
          <w:rFonts w:eastAsia="Calibri"/>
          <w:color w:val="000000"/>
          <w:sz w:val="24"/>
          <w:szCs w:val="24"/>
        </w:rPr>
        <w:t xml:space="preserve">Presidente da Comissão da Eleição </w:t>
      </w:r>
      <w:r w:rsidR="004F29EC" w:rsidRPr="004F29EC">
        <w:rPr>
          <w:rFonts w:eastAsia="Calibri"/>
          <w:color w:val="000000"/>
          <w:sz w:val="24"/>
          <w:szCs w:val="24"/>
        </w:rPr>
        <w:t>de Colegiado de Curso</w:t>
      </w:r>
      <w:r w:rsidRPr="004F29EC">
        <w:rPr>
          <w:rFonts w:eastAsia="Calibri"/>
          <w:color w:val="000000"/>
          <w:sz w:val="24"/>
          <w:szCs w:val="24"/>
        </w:rPr>
        <w:t xml:space="preserve"> </w:t>
      </w:r>
    </w:p>
    <w:p w:rsidR="002C2E2E" w:rsidRPr="004F29EC" w:rsidRDefault="002C2E2E" w:rsidP="002C2E2E">
      <w:pPr>
        <w:jc w:val="center"/>
        <w:rPr>
          <w:rFonts w:eastAsia="Calibri"/>
          <w:color w:val="000000"/>
          <w:sz w:val="24"/>
          <w:szCs w:val="24"/>
        </w:rPr>
      </w:pPr>
      <w:proofErr w:type="spellStart"/>
      <w:r w:rsidRPr="004F29EC">
        <w:rPr>
          <w:rFonts w:eastAsia="Calibri"/>
          <w:color w:val="000000"/>
          <w:sz w:val="24"/>
          <w:szCs w:val="24"/>
        </w:rPr>
        <w:t>Unespar</w:t>
      </w:r>
      <w:proofErr w:type="spellEnd"/>
      <w:r w:rsidRPr="004F29EC">
        <w:rPr>
          <w:rFonts w:eastAsia="Calibri"/>
          <w:color w:val="000000"/>
          <w:sz w:val="24"/>
          <w:szCs w:val="24"/>
        </w:rPr>
        <w:t xml:space="preserve"> – </w:t>
      </w:r>
      <w:r w:rsidRPr="004F29EC">
        <w:rPr>
          <w:rFonts w:eastAsia="Calibri"/>
          <w:i/>
          <w:color w:val="000000"/>
          <w:sz w:val="24"/>
          <w:szCs w:val="24"/>
        </w:rPr>
        <w:t>Campus</w:t>
      </w:r>
      <w:r w:rsidRPr="004F29EC">
        <w:rPr>
          <w:rFonts w:eastAsia="Calibri"/>
          <w:color w:val="000000"/>
          <w:sz w:val="24"/>
          <w:szCs w:val="24"/>
        </w:rPr>
        <w:t xml:space="preserve"> de Paranaguá </w:t>
      </w:r>
    </w:p>
    <w:p w:rsidR="0096193C" w:rsidRPr="004F29EC" w:rsidRDefault="0096193C">
      <w:pPr>
        <w:rPr>
          <w:sz w:val="24"/>
          <w:szCs w:val="24"/>
        </w:rPr>
      </w:pPr>
    </w:p>
    <w:sectPr w:rsidR="0096193C" w:rsidRPr="004F29EC" w:rsidSect="00694AE6">
      <w:headerReference w:type="even" r:id="rId6"/>
      <w:headerReference w:type="default" r:id="rId7"/>
      <w:pgSz w:w="11907" w:h="16840" w:code="9"/>
      <w:pgMar w:top="2665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B5E" w:rsidRDefault="00F82B5E" w:rsidP="00017D87">
      <w:r>
        <w:separator/>
      </w:r>
    </w:p>
  </w:endnote>
  <w:endnote w:type="continuationSeparator" w:id="0">
    <w:p w:rsidR="00F82B5E" w:rsidRDefault="00F82B5E" w:rsidP="00017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B5E" w:rsidRDefault="00F82B5E" w:rsidP="00017D87">
      <w:r>
        <w:separator/>
      </w:r>
    </w:p>
  </w:footnote>
  <w:footnote w:type="continuationSeparator" w:id="0">
    <w:p w:rsidR="00F82B5E" w:rsidRDefault="00F82B5E" w:rsidP="00017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A32" w:rsidRDefault="00017D87" w:rsidP="00A5112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29E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2A32" w:rsidRDefault="00F82B5E" w:rsidP="00D61B8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A32" w:rsidRDefault="00F82B5E" w:rsidP="00A5112D">
    <w:pPr>
      <w:pStyle w:val="Cabealho"/>
      <w:framePr w:wrap="around" w:vAnchor="text" w:hAnchor="margin" w:xAlign="right" w:y="1"/>
      <w:rPr>
        <w:rStyle w:val="Nmerodepgina"/>
      </w:rPr>
    </w:pPr>
  </w:p>
  <w:tbl>
    <w:tblPr>
      <w:tblW w:w="0" w:type="auto"/>
      <w:tblLayout w:type="fixed"/>
      <w:tblLook w:val="04A0"/>
    </w:tblPr>
    <w:tblGrid>
      <w:gridCol w:w="1985"/>
      <w:gridCol w:w="5103"/>
      <w:gridCol w:w="1985"/>
    </w:tblGrid>
    <w:tr w:rsidR="00694AE6" w:rsidTr="000D4C09">
      <w:tc>
        <w:tcPr>
          <w:tcW w:w="1985" w:type="dxa"/>
          <w:vAlign w:val="center"/>
        </w:tcPr>
        <w:p w:rsidR="00694AE6" w:rsidRPr="00DC790B" w:rsidRDefault="00F82B5E" w:rsidP="000D4C09">
          <w:pPr>
            <w:pStyle w:val="Cabealho"/>
            <w:jc w:val="center"/>
          </w:pPr>
        </w:p>
      </w:tc>
      <w:tc>
        <w:tcPr>
          <w:tcW w:w="5103" w:type="dxa"/>
        </w:tcPr>
        <w:p w:rsidR="00694AE6" w:rsidRPr="00306816" w:rsidRDefault="00F82B5E" w:rsidP="000D4C09">
          <w:pPr>
            <w:jc w:val="center"/>
          </w:pPr>
        </w:p>
      </w:tc>
      <w:tc>
        <w:tcPr>
          <w:tcW w:w="1985" w:type="dxa"/>
        </w:tcPr>
        <w:p w:rsidR="00694AE6" w:rsidRPr="001C44F8" w:rsidRDefault="00F82B5E" w:rsidP="000D4C09"/>
      </w:tc>
    </w:tr>
  </w:tbl>
  <w:p w:rsidR="00682A32" w:rsidRDefault="00F82B5E" w:rsidP="00694AE6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E2E"/>
    <w:rsid w:val="00017D87"/>
    <w:rsid w:val="002C2E2E"/>
    <w:rsid w:val="004F29EC"/>
    <w:rsid w:val="0096193C"/>
    <w:rsid w:val="00E9429B"/>
    <w:rsid w:val="00F8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C2E2E"/>
    <w:pPr>
      <w:keepNext/>
      <w:tabs>
        <w:tab w:val="left" w:pos="0"/>
      </w:tabs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C2E2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C2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2E2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C2E2E"/>
  </w:style>
  <w:style w:type="paragraph" w:styleId="Recuodecorpodetexto">
    <w:name w:val="Body Text Indent"/>
    <w:basedOn w:val="Normal"/>
    <w:link w:val="RecuodecorpodetextoChar"/>
    <w:rsid w:val="002C2E2E"/>
    <w:pPr>
      <w:ind w:left="4395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C2E2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odineidejesus@outlook.com</dc:creator>
  <cp:lastModifiedBy>evilisesalomao</cp:lastModifiedBy>
  <cp:revision>2</cp:revision>
  <dcterms:created xsi:type="dcterms:W3CDTF">2015-08-26T20:13:00Z</dcterms:created>
  <dcterms:modified xsi:type="dcterms:W3CDTF">2015-08-26T20:13:00Z</dcterms:modified>
</cp:coreProperties>
</file>